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B0B1A" w14:textId="07A882B3" w:rsidR="004E1AED" w:rsidRPr="00AA2A46" w:rsidRDefault="00AA2A46" w:rsidP="004E1AED">
      <w:pPr>
        <w:pStyle w:val="Title"/>
        <w:rPr>
          <w:rFonts w:ascii="HelveticaNeue" w:hAnsi="HelveticaNeue"/>
        </w:rPr>
      </w:pPr>
      <w:r w:rsidRPr="00AA2A46">
        <w:rPr>
          <w:rFonts w:ascii="HelveticaNeue" w:hAnsi="HelveticaNeue"/>
        </w:rPr>
        <w:t xml:space="preserve">resources </w:t>
      </w:r>
      <w:bookmarkStart w:id="0" w:name="_GoBack"/>
      <w:bookmarkEnd w:id="0"/>
    </w:p>
    <w:p w14:paraId="134323C4" w14:textId="27D69701" w:rsidR="00364F20" w:rsidRPr="00AA2A46" w:rsidRDefault="00364F20" w:rsidP="00364F20">
      <w:pPr>
        <w:pStyle w:val="Heading1"/>
        <w:rPr>
          <w:rFonts w:ascii="HelveticaNeue" w:hAnsi="HelveticaNeue"/>
        </w:rPr>
      </w:pPr>
      <w:r>
        <w:rPr>
          <w:rFonts w:ascii="HelveticaNeue" w:hAnsi="HelveticaNeue"/>
        </w:rPr>
        <w:t>Lecture 12 – nice-to-have skills</w:t>
      </w:r>
    </w:p>
    <w:p w14:paraId="11BFC244" w14:textId="3A46B5A0" w:rsidR="00364F20" w:rsidRPr="00B103AF" w:rsidRDefault="00364F20" w:rsidP="00364F20">
      <w:pPr>
        <w:spacing w:after="120" w:line="276" w:lineRule="auto"/>
        <w:rPr>
          <w:rFonts w:ascii="Corbel" w:hAnsi="Corbel" w:cs="Arial"/>
        </w:rPr>
      </w:pPr>
      <w:r w:rsidRPr="00B103AF">
        <w:rPr>
          <w:rFonts w:ascii="Corbel" w:hAnsi="Corbel" w:cs="Arial"/>
        </w:rPr>
        <w:t xml:space="preserve">Here are some resources </w:t>
      </w:r>
      <w:r>
        <w:rPr>
          <w:rFonts w:ascii="Corbel" w:hAnsi="Corbel" w:cs="Arial"/>
        </w:rPr>
        <w:t>if you wish to delve deeper into photoshop, multimedia, project management and Agile from a content strategy perspective</w:t>
      </w:r>
      <w:r w:rsidRPr="00B103AF">
        <w:rPr>
          <w:rFonts w:ascii="Corbel" w:hAnsi="Corbel" w:cs="Arial"/>
        </w:rPr>
        <w:t>.</w:t>
      </w:r>
    </w:p>
    <w:p w14:paraId="25A5DE35" w14:textId="77777777" w:rsidR="00364F20" w:rsidRPr="000B4513" w:rsidRDefault="00364F20" w:rsidP="00364F20">
      <w:pPr>
        <w:spacing w:after="120" w:line="276" w:lineRule="auto"/>
        <w:rPr>
          <w:rFonts w:ascii="Corbel" w:hAnsi="Corbel" w:cs="Arial"/>
          <w:b/>
          <w:u w:val="single"/>
        </w:rPr>
      </w:pPr>
      <w:r w:rsidRPr="000B4513">
        <w:rPr>
          <w:rFonts w:ascii="Corbel" w:hAnsi="Corbel" w:cs="Arial"/>
          <w:b/>
          <w:u w:val="single"/>
        </w:rPr>
        <w:t>Photoshop</w:t>
      </w:r>
    </w:p>
    <w:p w14:paraId="674A7117" w14:textId="2514B038" w:rsidR="00364F20" w:rsidRPr="00B103AF" w:rsidRDefault="00364F20" w:rsidP="000B4513">
      <w:pPr>
        <w:pStyle w:val="yiv4816268405ydp444b56edmsonormal"/>
        <w:numPr>
          <w:ilvl w:val="0"/>
          <w:numId w:val="34"/>
        </w:numPr>
        <w:spacing w:before="0" w:beforeAutospacing="0" w:after="120" w:afterAutospacing="0"/>
        <w:rPr>
          <w:rFonts w:ascii="Corbel" w:hAnsi="Corbel" w:cs="Helvetica"/>
          <w:b/>
          <w:sz w:val="22"/>
          <w:szCs w:val="22"/>
        </w:rPr>
      </w:pPr>
      <w:r w:rsidRPr="00B103AF">
        <w:rPr>
          <w:rFonts w:ascii="Corbel" w:hAnsi="Corbel" w:cs="Helvetica"/>
          <w:b/>
          <w:color w:val="000000"/>
          <w:sz w:val="22"/>
          <w:szCs w:val="22"/>
        </w:rPr>
        <w:t>Resizing vs. Resampling</w:t>
      </w:r>
    </w:p>
    <w:p w14:paraId="2DE17764" w14:textId="77777777" w:rsidR="00364F20" w:rsidRPr="00B103AF" w:rsidRDefault="00134CB6" w:rsidP="000B4513">
      <w:pPr>
        <w:pStyle w:val="yiv4816268405ydp444b56edmsonormal"/>
        <w:spacing w:before="0" w:beforeAutospacing="0" w:after="120" w:afterAutospacing="0"/>
        <w:ind w:left="720"/>
        <w:rPr>
          <w:rFonts w:ascii="Corbel" w:hAnsi="Corbel" w:cs="Helvetica"/>
          <w:sz w:val="22"/>
          <w:szCs w:val="22"/>
        </w:rPr>
      </w:pPr>
      <w:hyperlink r:id="rId11" w:tgtFrame="_blank" w:history="1">
        <w:r w:rsidR="00364F20" w:rsidRPr="00B103AF">
          <w:rPr>
            <w:rStyle w:val="Hyperlink"/>
            <w:rFonts w:ascii="Corbel" w:eastAsiaTheme="majorEastAsia" w:hAnsi="Corbel" w:cs="Helvetica"/>
            <w:sz w:val="22"/>
            <w:szCs w:val="22"/>
          </w:rPr>
          <w:t>http://www.photoshopessentials.com/essentials/resizing-vs-resampling/</w:t>
        </w:r>
      </w:hyperlink>
    </w:p>
    <w:p w14:paraId="3DAE10B8" w14:textId="0534B327" w:rsidR="00364F20" w:rsidRDefault="00134CB6" w:rsidP="000B4513">
      <w:pPr>
        <w:pStyle w:val="yiv4816268405ydp444b56edmsonormal"/>
        <w:spacing w:before="0" w:beforeAutospacing="0" w:after="120" w:afterAutospacing="0"/>
        <w:ind w:left="720"/>
        <w:rPr>
          <w:rFonts w:ascii="Corbel" w:hAnsi="Corbel" w:cs="Helvetica"/>
          <w:sz w:val="22"/>
          <w:szCs w:val="22"/>
        </w:rPr>
      </w:pPr>
      <w:hyperlink r:id="rId12" w:tgtFrame="_blank" w:history="1">
        <w:r w:rsidR="00364F20" w:rsidRPr="00B103AF">
          <w:rPr>
            <w:rStyle w:val="Hyperlink"/>
            <w:rFonts w:ascii="Corbel" w:eastAsiaTheme="majorEastAsia" w:hAnsi="Corbel" w:cs="Helvetica"/>
            <w:sz w:val="22"/>
            <w:szCs w:val="22"/>
          </w:rPr>
          <w:t>https://helpx.adobe.com/photoshop/atv/cs6-tutorials/understanding-resize-vs-resample.html</w:t>
        </w:r>
      </w:hyperlink>
    </w:p>
    <w:p w14:paraId="51C99E68" w14:textId="77777777" w:rsidR="000B4513" w:rsidRPr="00B103AF" w:rsidRDefault="000B4513" w:rsidP="000B4513">
      <w:pPr>
        <w:pStyle w:val="yiv4816268405ydp444b56edmsonormal"/>
        <w:spacing w:before="0" w:beforeAutospacing="0" w:after="0" w:afterAutospacing="0"/>
        <w:ind w:left="720"/>
        <w:rPr>
          <w:rFonts w:ascii="Corbel" w:hAnsi="Corbel" w:cs="Helvetica"/>
          <w:sz w:val="22"/>
          <w:szCs w:val="22"/>
        </w:rPr>
      </w:pPr>
    </w:p>
    <w:p w14:paraId="3BAFE5D1" w14:textId="77777777" w:rsidR="000B4513" w:rsidRDefault="00364F20" w:rsidP="000B4513">
      <w:pPr>
        <w:pStyle w:val="yiv4816268405ydp444b56edmsonormal"/>
        <w:numPr>
          <w:ilvl w:val="0"/>
          <w:numId w:val="34"/>
        </w:numPr>
        <w:spacing w:before="0" w:beforeAutospacing="0" w:after="0" w:afterAutospacing="0"/>
        <w:rPr>
          <w:rFonts w:ascii="Corbel" w:hAnsi="Corbel" w:cs="Helvetica"/>
          <w:b/>
          <w:sz w:val="22"/>
          <w:szCs w:val="22"/>
        </w:rPr>
      </w:pPr>
      <w:r w:rsidRPr="00B103AF">
        <w:rPr>
          <w:rFonts w:ascii="Corbel" w:hAnsi="Corbel" w:cs="Helvetica"/>
          <w:b/>
          <w:color w:val="000000"/>
          <w:sz w:val="22"/>
          <w:szCs w:val="22"/>
        </w:rPr>
        <w:t xml:space="preserve">How and When to Use Different Types of Image Files </w:t>
      </w:r>
    </w:p>
    <w:p w14:paraId="569B4B4A" w14:textId="2531B49A" w:rsidR="00364F20" w:rsidRDefault="00134CB6" w:rsidP="000B4513">
      <w:pPr>
        <w:pStyle w:val="yiv4816268405ydp444b56edmsonormal"/>
        <w:spacing w:before="0" w:beforeAutospacing="0" w:after="0" w:afterAutospacing="0"/>
        <w:ind w:left="720"/>
        <w:rPr>
          <w:rFonts w:ascii="Corbel" w:hAnsi="Corbel" w:cs="Helvetica"/>
          <w:sz w:val="22"/>
          <w:szCs w:val="22"/>
        </w:rPr>
      </w:pPr>
      <w:hyperlink r:id="rId13" w:tgtFrame="_blank" w:history="1">
        <w:r w:rsidR="00364F20" w:rsidRPr="00B103AF">
          <w:rPr>
            <w:rStyle w:val="Hyperlink"/>
            <w:rFonts w:ascii="Corbel" w:eastAsiaTheme="majorEastAsia" w:hAnsi="Corbel" w:cs="Helvetica"/>
            <w:sz w:val="22"/>
            <w:szCs w:val="22"/>
          </w:rPr>
          <w:t>https://blog.hubspot.com/insiders/different-types-of-image-files</w:t>
        </w:r>
      </w:hyperlink>
    </w:p>
    <w:p w14:paraId="7EEA3B3A" w14:textId="77777777" w:rsidR="000B4513" w:rsidRPr="000B4513" w:rsidRDefault="000B4513" w:rsidP="000B4513">
      <w:pPr>
        <w:pStyle w:val="yiv4816268405ydp444b56edmsonormal"/>
        <w:spacing w:before="0" w:beforeAutospacing="0" w:after="0" w:afterAutospacing="0"/>
        <w:ind w:left="720"/>
        <w:rPr>
          <w:rFonts w:ascii="Corbel" w:hAnsi="Corbel" w:cs="Helvetica"/>
          <w:b/>
          <w:sz w:val="22"/>
          <w:szCs w:val="22"/>
        </w:rPr>
      </w:pPr>
    </w:p>
    <w:p w14:paraId="1EA4483A" w14:textId="77777777" w:rsidR="00364F20" w:rsidRPr="00B103AF" w:rsidRDefault="00364F20" w:rsidP="000B4513">
      <w:pPr>
        <w:pStyle w:val="yiv4816268405ydp444b56edmsonormal"/>
        <w:numPr>
          <w:ilvl w:val="0"/>
          <w:numId w:val="34"/>
        </w:numPr>
        <w:spacing w:before="0" w:beforeAutospacing="0" w:after="0" w:afterAutospacing="0"/>
        <w:rPr>
          <w:rFonts w:ascii="Corbel" w:hAnsi="Corbel" w:cs="Helvetica"/>
          <w:b/>
          <w:sz w:val="22"/>
          <w:szCs w:val="22"/>
        </w:rPr>
      </w:pPr>
      <w:r w:rsidRPr="00B103AF">
        <w:rPr>
          <w:rFonts w:ascii="Corbel" w:hAnsi="Corbel" w:cs="Helvetica"/>
          <w:b/>
          <w:color w:val="000000"/>
          <w:sz w:val="22"/>
          <w:szCs w:val="22"/>
        </w:rPr>
        <w:t>Basics of Photoshop: Color Correction, Touch Ups, and Enhancements</w:t>
      </w:r>
    </w:p>
    <w:p w14:paraId="1F739397" w14:textId="0324F69A" w:rsidR="00364F20" w:rsidRDefault="00134CB6" w:rsidP="000B4513">
      <w:pPr>
        <w:pStyle w:val="yiv4816268405ydp444b56edmsonormal"/>
        <w:spacing w:before="0" w:beforeAutospacing="0" w:after="0" w:afterAutospacing="0"/>
        <w:ind w:left="720"/>
        <w:rPr>
          <w:rFonts w:ascii="Corbel" w:hAnsi="Corbel" w:cs="Helvetica"/>
          <w:sz w:val="22"/>
          <w:szCs w:val="22"/>
        </w:rPr>
      </w:pPr>
      <w:hyperlink r:id="rId14" w:tgtFrame="_blank" w:history="1">
        <w:r w:rsidR="00364F20" w:rsidRPr="00B103AF">
          <w:rPr>
            <w:rStyle w:val="Hyperlink"/>
            <w:rFonts w:ascii="Corbel" w:eastAsiaTheme="majorEastAsia" w:hAnsi="Corbel" w:cs="Helvetica"/>
            <w:sz w:val="22"/>
            <w:szCs w:val="22"/>
          </w:rPr>
          <w:t>http://lifehacker.com/5753621/basics-of-photoshop-color-correction-photo-retouching-and-enhancing</w:t>
        </w:r>
      </w:hyperlink>
    </w:p>
    <w:p w14:paraId="3C1532AF" w14:textId="77777777" w:rsidR="000B4513" w:rsidRPr="00B103AF" w:rsidRDefault="000B4513" w:rsidP="000B4513">
      <w:pPr>
        <w:pStyle w:val="yiv4816268405ydp444b56edmsonormal"/>
        <w:spacing w:before="0" w:beforeAutospacing="0" w:after="0" w:afterAutospacing="0"/>
        <w:ind w:left="720"/>
        <w:rPr>
          <w:rFonts w:ascii="Corbel" w:hAnsi="Corbel" w:cs="Helvetica"/>
          <w:sz w:val="22"/>
          <w:szCs w:val="22"/>
        </w:rPr>
      </w:pPr>
    </w:p>
    <w:p w14:paraId="6CA02484" w14:textId="4EF7A48E" w:rsidR="00364F20" w:rsidRPr="000B4513" w:rsidRDefault="00364F20" w:rsidP="000B4513">
      <w:pPr>
        <w:spacing w:before="0" w:after="0" w:line="276" w:lineRule="auto"/>
        <w:rPr>
          <w:rFonts w:ascii="Corbel" w:hAnsi="Corbel" w:cs="Arial"/>
          <w:b/>
          <w:u w:val="single"/>
        </w:rPr>
      </w:pPr>
      <w:r w:rsidRPr="000B4513">
        <w:rPr>
          <w:rFonts w:ascii="Corbel" w:hAnsi="Corbel" w:cs="Arial"/>
          <w:b/>
          <w:u w:val="single"/>
        </w:rPr>
        <w:t>Multimedia</w:t>
      </w:r>
    </w:p>
    <w:p w14:paraId="56A5CD65" w14:textId="77777777" w:rsidR="00364F20" w:rsidRPr="000B4513" w:rsidRDefault="00364F20" w:rsidP="000B4513">
      <w:pPr>
        <w:pStyle w:val="ListParagraph"/>
        <w:numPr>
          <w:ilvl w:val="0"/>
          <w:numId w:val="34"/>
        </w:numPr>
        <w:spacing w:before="0" w:after="0" w:line="276" w:lineRule="auto"/>
        <w:rPr>
          <w:rFonts w:ascii="Corbel" w:eastAsia="Times New Roman" w:hAnsi="Corbel" w:cs="Helvetica"/>
          <w:b/>
          <w:color w:val="000000"/>
          <w:lang w:val="en-CA" w:eastAsia="en-CA"/>
        </w:rPr>
      </w:pPr>
      <w:r w:rsidRPr="000B4513">
        <w:rPr>
          <w:rFonts w:ascii="Corbel" w:eastAsia="Times New Roman" w:hAnsi="Corbel" w:cs="Helvetica"/>
          <w:b/>
          <w:color w:val="000000"/>
          <w:lang w:val="en-CA" w:eastAsia="en-CA"/>
        </w:rPr>
        <w:t xml:space="preserve">Adaptive Content: The Omnichannel Technique You Need to Implement </w:t>
      </w:r>
      <w:r w:rsidRPr="000B4513">
        <w:rPr>
          <w:rFonts w:ascii="Corbel" w:eastAsia="Times New Roman" w:hAnsi="Corbel" w:cs="Helvetica"/>
          <w:color w:val="000000"/>
          <w:lang w:val="en-CA" w:eastAsia="en-CA"/>
        </w:rPr>
        <w:t xml:space="preserve">(by </w:t>
      </w:r>
      <w:proofErr w:type="spellStart"/>
      <w:r w:rsidRPr="000B4513">
        <w:rPr>
          <w:rFonts w:ascii="Corbel" w:eastAsia="Times New Roman" w:hAnsi="Corbel" w:cs="Helvetica"/>
          <w:color w:val="000000"/>
          <w:lang w:val="en-CA" w:eastAsia="en-CA"/>
        </w:rPr>
        <w:t>Noz</w:t>
      </w:r>
      <w:proofErr w:type="spellEnd"/>
      <w:r w:rsidRPr="000B4513">
        <w:rPr>
          <w:rFonts w:ascii="Corbel" w:eastAsia="Times New Roman" w:hAnsi="Corbel" w:cs="Helvetica"/>
          <w:color w:val="000000"/>
          <w:lang w:val="en-CA" w:eastAsia="en-CA"/>
        </w:rPr>
        <w:t xml:space="preserve"> Urbina)</w:t>
      </w:r>
    </w:p>
    <w:p w14:paraId="7F46338F" w14:textId="4D6DE60F" w:rsidR="00364F20" w:rsidRDefault="00134CB6" w:rsidP="000B4513">
      <w:pPr>
        <w:spacing w:before="0" w:after="0" w:line="276" w:lineRule="auto"/>
        <w:rPr>
          <w:rFonts w:ascii="Corbel" w:hAnsi="Corbel" w:cs="Arial"/>
          <w:b/>
        </w:rPr>
      </w:pPr>
      <w:hyperlink r:id="rId15" w:history="1">
        <w:r w:rsidR="00364F20" w:rsidRPr="00B103AF">
          <w:rPr>
            <w:rStyle w:val="Hyperlink"/>
            <w:rFonts w:ascii="Corbel" w:hAnsi="Corbel" w:cs="Arial"/>
          </w:rPr>
          <w:t>http://contentmarketinginstitute.com/2014/09/adaptive-content-omni-channel-technique/</w:t>
        </w:r>
      </w:hyperlink>
    </w:p>
    <w:p w14:paraId="0C1FA3C5" w14:textId="77777777" w:rsidR="000B4513" w:rsidRPr="00B103AF" w:rsidRDefault="000B4513" w:rsidP="000B4513">
      <w:pPr>
        <w:spacing w:before="0" w:after="0" w:line="276" w:lineRule="auto"/>
        <w:rPr>
          <w:rFonts w:ascii="Corbel" w:hAnsi="Corbel" w:cs="Arial"/>
          <w:b/>
        </w:rPr>
      </w:pPr>
    </w:p>
    <w:p w14:paraId="4334E438" w14:textId="77777777" w:rsidR="00364F20" w:rsidRPr="000B4513" w:rsidRDefault="00364F20" w:rsidP="000B4513">
      <w:pPr>
        <w:spacing w:before="0" w:after="0" w:line="276" w:lineRule="auto"/>
        <w:rPr>
          <w:rFonts w:ascii="Corbel" w:hAnsi="Corbel" w:cs="Arial"/>
          <w:b/>
          <w:u w:val="single"/>
        </w:rPr>
      </w:pPr>
      <w:r w:rsidRPr="000B4513">
        <w:rPr>
          <w:rFonts w:ascii="Corbel" w:hAnsi="Corbel" w:cs="Arial"/>
          <w:b/>
          <w:u w:val="single"/>
        </w:rPr>
        <w:t xml:space="preserve">Project Management </w:t>
      </w:r>
    </w:p>
    <w:p w14:paraId="5F240824" w14:textId="77777777" w:rsidR="00364F20" w:rsidRPr="000B4513" w:rsidRDefault="00364F20" w:rsidP="000B4513">
      <w:pPr>
        <w:pStyle w:val="ListParagraph"/>
        <w:numPr>
          <w:ilvl w:val="0"/>
          <w:numId w:val="34"/>
        </w:numPr>
        <w:spacing w:after="120" w:line="276" w:lineRule="auto"/>
        <w:rPr>
          <w:rFonts w:ascii="Corbel" w:eastAsia="Times New Roman" w:hAnsi="Corbel" w:cs="Helvetica"/>
          <w:color w:val="000000"/>
          <w:lang w:val="en-CA" w:eastAsia="en-CA"/>
        </w:rPr>
      </w:pPr>
      <w:r w:rsidRPr="000B4513">
        <w:rPr>
          <w:rFonts w:ascii="Corbel" w:eastAsia="Times New Roman" w:hAnsi="Corbel" w:cs="Helvetica"/>
          <w:b/>
          <w:color w:val="000000"/>
          <w:lang w:val="en-CA" w:eastAsia="en-CA"/>
        </w:rPr>
        <w:t xml:space="preserve">Is Content Strategy the New Project Management </w:t>
      </w:r>
      <w:r w:rsidRPr="000B4513">
        <w:rPr>
          <w:rFonts w:ascii="Corbel" w:eastAsia="Times New Roman" w:hAnsi="Corbel" w:cs="Helvetica"/>
          <w:color w:val="000000"/>
          <w:lang w:val="en-CA" w:eastAsia="en-CA"/>
        </w:rPr>
        <w:t xml:space="preserve">(by </w:t>
      </w:r>
      <w:proofErr w:type="spellStart"/>
      <w:r w:rsidRPr="000B4513">
        <w:rPr>
          <w:rFonts w:ascii="Corbel" w:eastAsia="Times New Roman" w:hAnsi="Corbel" w:cs="Helvetica"/>
          <w:color w:val="000000"/>
          <w:lang w:val="en-CA" w:eastAsia="en-CA"/>
        </w:rPr>
        <w:t>Marli</w:t>
      </w:r>
      <w:proofErr w:type="spellEnd"/>
      <w:r w:rsidRPr="000B4513">
        <w:rPr>
          <w:rFonts w:ascii="Corbel" w:eastAsia="Times New Roman" w:hAnsi="Corbel" w:cs="Helvetica"/>
          <w:color w:val="000000"/>
          <w:lang w:val="en-CA" w:eastAsia="en-CA"/>
        </w:rPr>
        <w:t xml:space="preserve"> </w:t>
      </w:r>
      <w:proofErr w:type="spellStart"/>
      <w:r w:rsidRPr="000B4513">
        <w:rPr>
          <w:rFonts w:ascii="Corbel" w:eastAsia="Times New Roman" w:hAnsi="Corbel" w:cs="Helvetica"/>
          <w:color w:val="000000"/>
          <w:lang w:val="en-CA" w:eastAsia="en-CA"/>
        </w:rPr>
        <w:t>Mesibov</w:t>
      </w:r>
      <w:proofErr w:type="spellEnd"/>
      <w:r w:rsidRPr="000B4513">
        <w:rPr>
          <w:rFonts w:ascii="Corbel" w:eastAsia="Times New Roman" w:hAnsi="Corbel" w:cs="Helvetica"/>
          <w:color w:val="000000"/>
          <w:lang w:val="en-CA" w:eastAsia="en-CA"/>
        </w:rPr>
        <w:t>)</w:t>
      </w:r>
    </w:p>
    <w:p w14:paraId="04593814" w14:textId="77777777" w:rsidR="00364F20" w:rsidRPr="000B4513" w:rsidRDefault="00134CB6" w:rsidP="000B4513">
      <w:pPr>
        <w:pStyle w:val="ListParagraph"/>
        <w:spacing w:after="120" w:line="276" w:lineRule="auto"/>
        <w:rPr>
          <w:rFonts w:ascii="Corbel" w:eastAsia="Times New Roman" w:hAnsi="Corbel" w:cs="Helvetica"/>
          <w:color w:val="000000"/>
          <w:lang w:val="en-CA" w:eastAsia="en-CA"/>
        </w:rPr>
      </w:pPr>
      <w:hyperlink r:id="rId16" w:history="1">
        <w:r w:rsidR="00364F20" w:rsidRPr="000B4513">
          <w:rPr>
            <w:rStyle w:val="Hyperlink"/>
            <w:rFonts w:ascii="Corbel" w:eastAsia="Times New Roman" w:hAnsi="Corbel" w:cs="Helvetica"/>
            <w:lang w:val="en-CA" w:eastAsia="en-CA"/>
          </w:rPr>
          <w:t>http://marli.us/2013/10/07/is-content-strategy-the-new-project-management/</w:t>
        </w:r>
      </w:hyperlink>
    </w:p>
    <w:p w14:paraId="6DC9196D" w14:textId="77777777" w:rsidR="00364F20" w:rsidRPr="00B103AF" w:rsidRDefault="00364F20" w:rsidP="00364F20">
      <w:pPr>
        <w:spacing w:after="120" w:line="276" w:lineRule="auto"/>
        <w:rPr>
          <w:rFonts w:ascii="Corbel" w:eastAsia="Times New Roman" w:hAnsi="Corbel" w:cs="Helvetica"/>
          <w:color w:val="000000"/>
          <w:lang w:val="en-CA" w:eastAsia="en-CA"/>
        </w:rPr>
      </w:pPr>
    </w:p>
    <w:p w14:paraId="56E15359" w14:textId="77777777" w:rsidR="00364F20" w:rsidRPr="000B4513" w:rsidRDefault="00364F20" w:rsidP="000B4513">
      <w:pPr>
        <w:pStyle w:val="ListParagraph"/>
        <w:numPr>
          <w:ilvl w:val="0"/>
          <w:numId w:val="34"/>
        </w:numPr>
        <w:spacing w:after="120" w:line="276" w:lineRule="auto"/>
        <w:rPr>
          <w:rFonts w:ascii="Corbel" w:eastAsia="Times New Roman" w:hAnsi="Corbel" w:cs="Helvetica"/>
          <w:color w:val="000000"/>
          <w:lang w:val="en-CA" w:eastAsia="en-CA"/>
        </w:rPr>
      </w:pPr>
      <w:r w:rsidRPr="000B4513">
        <w:rPr>
          <w:rFonts w:ascii="Corbel" w:eastAsia="Times New Roman" w:hAnsi="Corbel" w:cs="Helvetica"/>
          <w:b/>
          <w:color w:val="000000"/>
          <w:lang w:val="en-CA" w:eastAsia="en-CA"/>
        </w:rPr>
        <w:t xml:space="preserve">Project Management Basics </w:t>
      </w:r>
      <w:r w:rsidRPr="000B4513">
        <w:rPr>
          <w:rFonts w:ascii="Corbel" w:eastAsia="Times New Roman" w:hAnsi="Corbel" w:cs="Helvetica"/>
          <w:color w:val="000000"/>
          <w:lang w:val="en-CA" w:eastAsia="en-CA"/>
        </w:rPr>
        <w:t>(on usability.gov)</w:t>
      </w:r>
    </w:p>
    <w:p w14:paraId="548C08CB" w14:textId="7655CE05" w:rsidR="00364F20" w:rsidRDefault="00134CB6" w:rsidP="000B4513">
      <w:pPr>
        <w:pStyle w:val="ListParagraph"/>
        <w:spacing w:after="120" w:line="276" w:lineRule="auto"/>
        <w:rPr>
          <w:rFonts w:ascii="Corbel" w:hAnsi="Corbel" w:cs="Arial"/>
          <w:b/>
        </w:rPr>
      </w:pPr>
      <w:hyperlink r:id="rId17" w:history="1">
        <w:r w:rsidR="00364F20" w:rsidRPr="000B4513">
          <w:rPr>
            <w:rStyle w:val="Hyperlink"/>
            <w:rFonts w:ascii="Corbel" w:hAnsi="Corbel" w:cs="Arial"/>
          </w:rPr>
          <w:t>https://www.usability.gov/what-and-why/project-management.html</w:t>
        </w:r>
      </w:hyperlink>
    </w:p>
    <w:p w14:paraId="54CD9C9D" w14:textId="77777777" w:rsidR="000B4513" w:rsidRPr="00B103AF" w:rsidRDefault="000B4513" w:rsidP="000B4513">
      <w:pPr>
        <w:pStyle w:val="ListParagraph"/>
        <w:spacing w:after="120" w:line="276" w:lineRule="auto"/>
        <w:rPr>
          <w:rFonts w:ascii="Corbel" w:hAnsi="Corbel" w:cs="Arial"/>
          <w:b/>
        </w:rPr>
      </w:pPr>
    </w:p>
    <w:p w14:paraId="1B3A3DEC" w14:textId="77777777" w:rsidR="00364F20" w:rsidRPr="000B4513" w:rsidRDefault="00364F20" w:rsidP="000B4513">
      <w:pPr>
        <w:pStyle w:val="ListParagraph"/>
        <w:numPr>
          <w:ilvl w:val="0"/>
          <w:numId w:val="34"/>
        </w:numPr>
        <w:spacing w:after="120" w:line="276" w:lineRule="auto"/>
        <w:rPr>
          <w:rFonts w:ascii="Corbel" w:hAnsi="Corbel" w:cs="Arial"/>
        </w:rPr>
      </w:pPr>
      <w:r w:rsidRPr="000B4513">
        <w:rPr>
          <w:rFonts w:ascii="Corbel" w:eastAsia="Times New Roman" w:hAnsi="Corbel" w:cs="Helvetica"/>
          <w:b/>
          <w:color w:val="000000"/>
          <w:lang w:val="en-CA" w:eastAsia="en-CA"/>
        </w:rPr>
        <w:t>Content Strategy in a CMS Project</w:t>
      </w:r>
      <w:r w:rsidRPr="000B4513">
        <w:rPr>
          <w:rFonts w:ascii="Corbel" w:hAnsi="Corbel" w:cs="Arial"/>
          <w:b/>
        </w:rPr>
        <w:t xml:space="preserve"> </w:t>
      </w:r>
      <w:r w:rsidRPr="000B4513">
        <w:rPr>
          <w:rFonts w:ascii="Corbel" w:hAnsi="Corbel" w:cs="Arial"/>
        </w:rPr>
        <w:t>(on Strategic Content)</w:t>
      </w:r>
    </w:p>
    <w:p w14:paraId="030A41D1" w14:textId="051E5695" w:rsidR="00364F20" w:rsidRDefault="00134CB6" w:rsidP="000B4513">
      <w:pPr>
        <w:pStyle w:val="ListParagraph"/>
        <w:spacing w:after="120" w:line="276" w:lineRule="auto"/>
        <w:rPr>
          <w:rFonts w:ascii="Corbel" w:hAnsi="Corbel" w:cs="Arial"/>
        </w:rPr>
      </w:pPr>
      <w:hyperlink r:id="rId18" w:history="1">
        <w:r w:rsidR="00364F20" w:rsidRPr="000B4513">
          <w:rPr>
            <w:rStyle w:val="Hyperlink"/>
            <w:rFonts w:ascii="Corbel" w:hAnsi="Corbel" w:cs="Arial"/>
          </w:rPr>
          <w:t>http://strategiccontent.com/role-of-a-content-strategist-in-a-cms-project/</w:t>
        </w:r>
      </w:hyperlink>
    </w:p>
    <w:p w14:paraId="77EC3AD0" w14:textId="77777777" w:rsidR="000B4513" w:rsidRPr="000B4513" w:rsidRDefault="000B4513" w:rsidP="000B4513">
      <w:pPr>
        <w:pStyle w:val="ListParagraph"/>
        <w:spacing w:after="120" w:line="276" w:lineRule="auto"/>
        <w:rPr>
          <w:rFonts w:ascii="Corbel" w:hAnsi="Corbel" w:cs="Arial"/>
        </w:rPr>
      </w:pPr>
    </w:p>
    <w:p w14:paraId="75E24699" w14:textId="2A0E96D3" w:rsidR="00364F20" w:rsidRDefault="000B4513" w:rsidP="000B4513">
      <w:pPr>
        <w:pStyle w:val="ListParagraph"/>
        <w:numPr>
          <w:ilvl w:val="0"/>
          <w:numId w:val="34"/>
        </w:numPr>
        <w:rPr>
          <w:rFonts w:ascii="Corbel" w:eastAsiaTheme="minorHAnsi" w:hAnsi="Corbel" w:cs="Arial"/>
          <w:lang w:eastAsia="en-US"/>
        </w:rPr>
      </w:pPr>
      <w:r>
        <w:rPr>
          <w:rFonts w:ascii="Corbel" w:eastAsia="Times New Roman" w:hAnsi="Corbel" w:cs="Helvetica"/>
          <w:b/>
          <w:color w:val="000000"/>
          <w:lang w:val="en-CA" w:eastAsia="en-CA"/>
        </w:rPr>
        <w:t>Three</w:t>
      </w:r>
      <w:r w:rsidR="00364F20" w:rsidRPr="000B4513">
        <w:rPr>
          <w:rFonts w:ascii="Corbel" w:eastAsia="Times New Roman" w:hAnsi="Corbel" w:cs="Helvetica"/>
          <w:b/>
          <w:color w:val="000000"/>
          <w:lang w:val="en-CA" w:eastAsia="en-CA"/>
        </w:rPr>
        <w:t xml:space="preserve"> Project Management Best Practices for Content Marketing</w:t>
      </w:r>
      <w:r w:rsidR="00364F20" w:rsidRPr="000B4513">
        <w:rPr>
          <w:rFonts w:ascii="Corbel" w:eastAsia="Times New Roman" w:hAnsi="Corbel" w:cs="Times New Roman"/>
          <w:lang w:val="en-CA" w:eastAsia="en-CA"/>
        </w:rPr>
        <w:t xml:space="preserve"> (</w:t>
      </w:r>
      <w:r w:rsidR="00364F20" w:rsidRPr="000B4513">
        <w:rPr>
          <w:rFonts w:ascii="Corbel" w:eastAsiaTheme="minorHAnsi" w:hAnsi="Corbel" w:cs="Arial"/>
          <w:lang w:eastAsia="en-US"/>
        </w:rPr>
        <w:t>by Zach Watson)</w:t>
      </w:r>
    </w:p>
    <w:p w14:paraId="0CBCE8C9" w14:textId="32D80866" w:rsidR="000B4513" w:rsidRDefault="00134CB6" w:rsidP="000B4513">
      <w:pPr>
        <w:pStyle w:val="ListParagraph"/>
        <w:rPr>
          <w:rFonts w:ascii="Corbel" w:eastAsiaTheme="minorHAnsi" w:hAnsi="Corbel" w:cs="Arial"/>
          <w:lang w:eastAsia="en-US"/>
        </w:rPr>
      </w:pPr>
      <w:hyperlink r:id="rId19" w:history="1">
        <w:r w:rsidR="000B4513" w:rsidRPr="00161CAF">
          <w:rPr>
            <w:rStyle w:val="Hyperlink"/>
            <w:rFonts w:ascii="Corbel" w:eastAsiaTheme="minorHAnsi" w:hAnsi="Corbel" w:cs="Arial"/>
            <w:lang w:eastAsia="en-US"/>
          </w:rPr>
          <w:t>http://technologyadvice.com/blog/marketing/3-project-management-best-practices-content-marketing/</w:t>
        </w:r>
      </w:hyperlink>
    </w:p>
    <w:p w14:paraId="239775F1" w14:textId="50AC9327" w:rsidR="00364F20" w:rsidRPr="000B4513" w:rsidRDefault="000B4513" w:rsidP="00364F20">
      <w:pPr>
        <w:spacing w:after="120" w:line="276" w:lineRule="auto"/>
        <w:rPr>
          <w:rFonts w:ascii="Corbel" w:hAnsi="Corbel" w:cs="Arial"/>
          <w:b/>
          <w:u w:val="single"/>
        </w:rPr>
      </w:pPr>
      <w:r>
        <w:rPr>
          <w:rFonts w:ascii="Corbel" w:hAnsi="Corbel" w:cs="Arial"/>
          <w:b/>
          <w:u w:val="single"/>
        </w:rPr>
        <w:t>Agile</w:t>
      </w:r>
    </w:p>
    <w:p w14:paraId="04945241" w14:textId="53926997" w:rsidR="00364F20" w:rsidRPr="000B4513" w:rsidRDefault="00364F20" w:rsidP="000B4513">
      <w:pPr>
        <w:pStyle w:val="ListParagraph"/>
        <w:numPr>
          <w:ilvl w:val="0"/>
          <w:numId w:val="34"/>
        </w:numPr>
        <w:spacing w:after="120" w:line="276" w:lineRule="auto"/>
        <w:rPr>
          <w:rFonts w:ascii="Corbel" w:hAnsi="Corbel" w:cs="Arial"/>
        </w:rPr>
      </w:pPr>
      <w:r w:rsidRPr="000B4513">
        <w:rPr>
          <w:rFonts w:ascii="Corbel" w:eastAsia="Times New Roman" w:hAnsi="Corbel" w:cs="Helvetica"/>
          <w:b/>
          <w:color w:val="000000"/>
          <w:lang w:val="en-CA" w:eastAsia="en-CA"/>
        </w:rPr>
        <w:t xml:space="preserve">A Complete Guide to Agile Content Strategy: Personas, User Stories, and Story Mapping </w:t>
      </w:r>
      <w:r w:rsidRPr="000B4513">
        <w:rPr>
          <w:rFonts w:ascii="Corbel" w:eastAsia="Times New Roman" w:hAnsi="Corbel" w:cs="Helvetica"/>
          <w:color w:val="000000"/>
          <w:lang w:val="en-CA" w:eastAsia="en-CA"/>
        </w:rPr>
        <w:t xml:space="preserve">(by Andrea </w:t>
      </w:r>
      <w:proofErr w:type="spellStart"/>
      <w:r w:rsidRPr="000B4513">
        <w:rPr>
          <w:rFonts w:ascii="Corbel" w:eastAsia="Times New Roman" w:hAnsi="Corbel" w:cs="Helvetica"/>
          <w:color w:val="000000"/>
          <w:lang w:val="en-CA" w:eastAsia="en-CA"/>
        </w:rPr>
        <w:t>Fryrear</w:t>
      </w:r>
      <w:proofErr w:type="spellEnd"/>
      <w:r w:rsidRPr="000B4513">
        <w:rPr>
          <w:rFonts w:ascii="Corbel" w:eastAsia="Times New Roman" w:hAnsi="Corbel" w:cs="Helvetica"/>
          <w:color w:val="000000"/>
          <w:lang w:val="en-CA" w:eastAsia="en-CA"/>
        </w:rPr>
        <w:t>)</w:t>
      </w:r>
    </w:p>
    <w:p w14:paraId="3D3544AB" w14:textId="75D4FE89" w:rsidR="000B4513" w:rsidRDefault="00134CB6" w:rsidP="000B4513">
      <w:pPr>
        <w:pStyle w:val="ListParagraph"/>
        <w:spacing w:after="120" w:line="276" w:lineRule="auto"/>
        <w:rPr>
          <w:rFonts w:ascii="Corbel" w:hAnsi="Corbel" w:cs="Arial"/>
        </w:rPr>
      </w:pPr>
      <w:hyperlink r:id="rId20" w:history="1">
        <w:r w:rsidR="00364F20" w:rsidRPr="000B4513">
          <w:rPr>
            <w:rStyle w:val="Hyperlink"/>
            <w:rFonts w:ascii="Corbel" w:hAnsi="Corbel" w:cs="Arial"/>
          </w:rPr>
          <w:t>http://www.marketergizmo.com/complete-guide-agile-content-strategy/</w:t>
        </w:r>
      </w:hyperlink>
    </w:p>
    <w:p w14:paraId="0735B613" w14:textId="77777777" w:rsidR="000B4513" w:rsidRDefault="000B4513" w:rsidP="000B4513">
      <w:pPr>
        <w:pStyle w:val="ListParagraph"/>
        <w:spacing w:after="120" w:line="276" w:lineRule="auto"/>
        <w:rPr>
          <w:rFonts w:ascii="Corbel" w:hAnsi="Corbel" w:cs="Arial"/>
        </w:rPr>
      </w:pPr>
    </w:p>
    <w:p w14:paraId="46D23E58" w14:textId="5DFFE65C" w:rsidR="00364F20" w:rsidRPr="000B4513" w:rsidRDefault="00364F20" w:rsidP="000B4513">
      <w:pPr>
        <w:pStyle w:val="ListParagraph"/>
        <w:numPr>
          <w:ilvl w:val="0"/>
          <w:numId w:val="34"/>
        </w:numPr>
        <w:spacing w:after="120" w:line="276" w:lineRule="auto"/>
        <w:rPr>
          <w:rFonts w:ascii="Corbel" w:hAnsi="Corbel" w:cs="Arial"/>
        </w:rPr>
      </w:pPr>
      <w:r w:rsidRPr="000B4513">
        <w:rPr>
          <w:rFonts w:ascii="Corbel" w:eastAsia="Times New Roman" w:hAnsi="Corbel" w:cs="Helvetica"/>
          <w:b/>
          <w:color w:val="000000"/>
          <w:lang w:val="en-CA" w:eastAsia="en-CA"/>
        </w:rPr>
        <w:lastRenderedPageBreak/>
        <w:t>What Agile Content Marketing Means for Your Business (Jay Baer)</w:t>
      </w:r>
    </w:p>
    <w:p w14:paraId="0AAE9D86" w14:textId="77777777" w:rsidR="00364F20" w:rsidRPr="000B4513" w:rsidRDefault="00134CB6" w:rsidP="000B4513">
      <w:pPr>
        <w:pStyle w:val="ListParagraph"/>
        <w:spacing w:after="120" w:line="276" w:lineRule="auto"/>
        <w:rPr>
          <w:rFonts w:ascii="Corbel" w:eastAsia="Times New Roman" w:hAnsi="Corbel" w:cs="Helvetica"/>
          <w:b/>
          <w:color w:val="000000"/>
          <w:lang w:val="en-CA" w:eastAsia="en-CA"/>
        </w:rPr>
      </w:pPr>
      <w:hyperlink r:id="rId21" w:history="1">
        <w:r w:rsidR="00364F20" w:rsidRPr="000B4513">
          <w:rPr>
            <w:rStyle w:val="Hyperlink"/>
            <w:rFonts w:ascii="Corbel" w:eastAsia="Times New Roman" w:hAnsi="Corbel" w:cs="Helvetica"/>
            <w:lang w:val="en-CA" w:eastAsia="en-CA"/>
          </w:rPr>
          <w:t>http://www.convinceandconvert.com/content-marketing/what-agile-content-marketing-means/</w:t>
        </w:r>
      </w:hyperlink>
    </w:p>
    <w:p w14:paraId="4D7B5B94" w14:textId="77777777" w:rsidR="00FC60D0" w:rsidRDefault="00FC60D0" w:rsidP="000B4513">
      <w:pPr>
        <w:pStyle w:val="ListParagraph"/>
      </w:pPr>
    </w:p>
    <w:sectPr w:rsidR="00FC60D0" w:rsidSect="008210AC">
      <w:headerReference w:type="default" r:id="rId22"/>
      <w:footerReference w:type="default" r:id="rId23"/>
      <w:headerReference w:type="first" r:id="rId24"/>
      <w:pgSz w:w="12240" w:h="15840"/>
      <w:pgMar w:top="375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7959F" w14:textId="77777777" w:rsidR="00D81289" w:rsidRDefault="00D81289">
      <w:pPr>
        <w:spacing w:after="0" w:line="240" w:lineRule="auto"/>
      </w:pPr>
      <w:r>
        <w:separator/>
      </w:r>
    </w:p>
  </w:endnote>
  <w:endnote w:type="continuationSeparator" w:id="0">
    <w:p w14:paraId="2C9EB444" w14:textId="77777777" w:rsidR="00D81289" w:rsidRDefault="00D8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HelveticaNeue">
    <w:altName w:val="Arial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848FB" w14:textId="1867F26A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C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51B8E" w14:textId="77777777" w:rsidR="00D81289" w:rsidRDefault="00D81289">
      <w:pPr>
        <w:spacing w:after="0" w:line="240" w:lineRule="auto"/>
      </w:pPr>
      <w:r>
        <w:separator/>
      </w:r>
    </w:p>
  </w:footnote>
  <w:footnote w:type="continuationSeparator" w:id="0">
    <w:p w14:paraId="07F7D493" w14:textId="77777777" w:rsidR="00D81289" w:rsidRDefault="00D8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AB3F6" w14:textId="77777777" w:rsidR="00FC60D0" w:rsidRPr="00FC60D0" w:rsidRDefault="00FC60D0" w:rsidP="008210AC">
    <w:pPr>
      <w:pStyle w:val="Header"/>
      <w:spacing w:line="180" w:lineRule="auto"/>
      <w:rPr>
        <w:b/>
        <w:color w:val="808080" w:themeColor="background1" w:themeShade="80"/>
        <w:sz w:val="36"/>
      </w:rPr>
    </w:pPr>
    <w:r>
      <w:rPr>
        <w:noProof/>
        <w:color w:val="FFFFFF" w:themeColor="background1"/>
        <w:sz w:val="24"/>
      </w:rPr>
      <w:drawing>
        <wp:anchor distT="0" distB="0" distL="114300" distR="114300" simplePos="0" relativeHeight="251658240" behindDoc="1" locked="0" layoutInCell="1" allowOverlap="1" wp14:anchorId="390B362F" wp14:editId="7E2A7EF0">
          <wp:simplePos x="0" y="0"/>
          <wp:positionH relativeFrom="margin">
            <wp:posOffset>4457700</wp:posOffset>
          </wp:positionH>
          <wp:positionV relativeFrom="paragraph">
            <wp:posOffset>9525</wp:posOffset>
          </wp:positionV>
          <wp:extent cx="1990725" cy="588645"/>
          <wp:effectExtent l="0" t="0" r="9525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ceptel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8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0D0">
      <w:rPr>
        <w:b/>
        <w:color w:val="808080" w:themeColor="background1" w:themeShade="80"/>
        <w:sz w:val="36"/>
      </w:rPr>
      <w:t xml:space="preserve">How to become a Content Strategist </w:t>
    </w:r>
    <w:r w:rsidR="008210AC">
      <w:rPr>
        <w:b/>
        <w:color w:val="808080" w:themeColor="background1" w:themeShade="80"/>
        <w:sz w:val="36"/>
      </w:rPr>
      <w:br/>
    </w:r>
    <w:r w:rsidRPr="00FC60D0">
      <w:rPr>
        <w:b/>
        <w:color w:val="808080" w:themeColor="background1" w:themeShade="80"/>
        <w:sz w:val="36"/>
      </w:rPr>
      <w:t>and be good at it</w:t>
    </w:r>
  </w:p>
  <w:p w14:paraId="2786DB21" w14:textId="77777777" w:rsidR="008210AC" w:rsidRDefault="00FC60D0" w:rsidP="008210AC">
    <w:pPr>
      <w:pStyle w:val="Header"/>
      <w:rPr>
        <w:color w:val="808080" w:themeColor="background1" w:themeShade="80"/>
        <w:sz w:val="24"/>
      </w:rPr>
    </w:pPr>
    <w:r>
      <w:rPr>
        <w:color w:val="808080" w:themeColor="background1" w:themeShade="80"/>
        <w:sz w:val="24"/>
      </w:rPr>
      <w:t xml:space="preserve">Created by - </w:t>
    </w:r>
    <w:r w:rsidRPr="00FC60D0">
      <w:rPr>
        <w:color w:val="808080" w:themeColor="background1" w:themeShade="80"/>
        <w:sz w:val="24"/>
      </w:rPr>
      <w:t>Kanupriya Vashsisht</w:t>
    </w:r>
    <w:r>
      <w:rPr>
        <w:color w:val="808080" w:themeColor="background1" w:themeShade="80"/>
        <w:sz w:val="24"/>
      </w:rPr>
      <w:t xml:space="preserve"> </w:t>
    </w:r>
    <w:r w:rsidRPr="00FC60D0">
      <w:rPr>
        <w:color w:val="808080" w:themeColor="background1" w:themeShade="80"/>
        <w:sz w:val="24"/>
      </w:rPr>
      <w:t xml:space="preserve"> </w:t>
    </w:r>
  </w:p>
  <w:p w14:paraId="7B915701" w14:textId="77777777" w:rsidR="008210AC" w:rsidRDefault="008210AC" w:rsidP="00FC60D0">
    <w:pPr>
      <w:pStyle w:val="Header"/>
      <w:tabs>
        <w:tab w:val="left" w:pos="74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643D9" w14:textId="77777777" w:rsidR="00FC60D0" w:rsidRPr="00FC60D0" w:rsidRDefault="00FC60D0">
    <w:pPr>
      <w:pStyle w:val="Header"/>
      <w:rPr>
        <w:b/>
        <w:color w:val="808080" w:themeColor="background1" w:themeShade="80"/>
        <w:sz w:val="36"/>
      </w:rPr>
    </w:pPr>
    <w:r w:rsidRPr="00FC60D0">
      <w:rPr>
        <w:b/>
        <w:color w:val="808080" w:themeColor="background1" w:themeShade="80"/>
        <w:sz w:val="36"/>
      </w:rPr>
      <w:t>How to become a Content Strategist and be good at it</w:t>
    </w:r>
  </w:p>
  <w:p w14:paraId="28A5B752" w14:textId="77777777" w:rsidR="00FC60D0" w:rsidRPr="00FC60D0" w:rsidRDefault="00FC60D0">
    <w:pPr>
      <w:pStyle w:val="Header"/>
      <w:rPr>
        <w:color w:val="808080" w:themeColor="background1" w:themeShade="80"/>
        <w:sz w:val="24"/>
      </w:rPr>
    </w:pPr>
    <w:r>
      <w:rPr>
        <w:color w:val="808080" w:themeColor="background1" w:themeShade="80"/>
        <w:sz w:val="24"/>
      </w:rPr>
      <w:t xml:space="preserve">Created by - </w:t>
    </w:r>
    <w:r w:rsidRPr="00FC60D0">
      <w:rPr>
        <w:color w:val="808080" w:themeColor="background1" w:themeShade="80"/>
        <w:sz w:val="24"/>
      </w:rPr>
      <w:t>Kanupriya Vashsisht | Conceptell Inc.</w:t>
    </w:r>
  </w:p>
  <w:p w14:paraId="7876964F" w14:textId="77777777" w:rsidR="00FC60D0" w:rsidRPr="00FC60D0" w:rsidRDefault="00FC60D0">
    <w:pPr>
      <w:pStyle w:val="Header"/>
      <w:rPr>
        <w:color w:val="04663B" w:themeColor="accent3" w:themeShade="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269BE"/>
    <w:multiLevelType w:val="hybridMultilevel"/>
    <w:tmpl w:val="F52414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43078"/>
    <w:multiLevelType w:val="hybridMultilevel"/>
    <w:tmpl w:val="9AE0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75CD6"/>
    <w:multiLevelType w:val="hybridMultilevel"/>
    <w:tmpl w:val="9C12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87BF2"/>
    <w:multiLevelType w:val="hybridMultilevel"/>
    <w:tmpl w:val="9C4A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CE07E2"/>
    <w:multiLevelType w:val="hybridMultilevel"/>
    <w:tmpl w:val="9C4A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63982"/>
    <w:multiLevelType w:val="hybridMultilevel"/>
    <w:tmpl w:val="9082616C"/>
    <w:lvl w:ilvl="0" w:tplc="8B469E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B7A42"/>
    <w:multiLevelType w:val="hybridMultilevel"/>
    <w:tmpl w:val="5498DF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0167A"/>
    <w:multiLevelType w:val="hybridMultilevel"/>
    <w:tmpl w:val="9AE0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C3D97"/>
    <w:multiLevelType w:val="hybridMultilevel"/>
    <w:tmpl w:val="52CE399C"/>
    <w:lvl w:ilvl="0" w:tplc="5B44C28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1F8404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4FC5DBA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5F8BB00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78E8E8AC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8B2802CE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107A72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D7406378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559E25C0">
      <w:start w:val="1"/>
      <w:numFmt w:val="bullet"/>
      <w:lvlText w:val="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D733C4"/>
    <w:multiLevelType w:val="hybridMultilevel"/>
    <w:tmpl w:val="02F27028"/>
    <w:lvl w:ilvl="0" w:tplc="8B469E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12112"/>
    <w:multiLevelType w:val="hybridMultilevel"/>
    <w:tmpl w:val="303CE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1C118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E27153"/>
    <w:multiLevelType w:val="hybridMultilevel"/>
    <w:tmpl w:val="4610481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F322A1"/>
    <w:multiLevelType w:val="hybridMultilevel"/>
    <w:tmpl w:val="C3DC77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3780B"/>
    <w:multiLevelType w:val="hybridMultilevel"/>
    <w:tmpl w:val="273A4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F7523"/>
    <w:multiLevelType w:val="hybridMultilevel"/>
    <w:tmpl w:val="42A65208"/>
    <w:lvl w:ilvl="0" w:tplc="8B469E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520E7"/>
    <w:multiLevelType w:val="hybridMultilevel"/>
    <w:tmpl w:val="ADE845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8"/>
  </w:num>
  <w:num w:numId="2">
    <w:abstractNumId w:val="14"/>
  </w:num>
  <w:num w:numId="3">
    <w:abstractNumId w:val="27"/>
  </w:num>
  <w:num w:numId="4">
    <w:abstractNumId w:val="15"/>
  </w:num>
  <w:num w:numId="5">
    <w:abstractNumId w:val="31"/>
  </w:num>
  <w:num w:numId="6">
    <w:abstractNumId w:val="32"/>
  </w:num>
  <w:num w:numId="7">
    <w:abstractNumId w:val="30"/>
  </w:num>
  <w:num w:numId="8">
    <w:abstractNumId w:val="3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2"/>
  </w:num>
  <w:num w:numId="21">
    <w:abstractNumId w:val="17"/>
  </w:num>
  <w:num w:numId="22">
    <w:abstractNumId w:val="26"/>
  </w:num>
  <w:num w:numId="23">
    <w:abstractNumId w:val="21"/>
  </w:num>
  <w:num w:numId="24">
    <w:abstractNumId w:val="11"/>
  </w:num>
  <w:num w:numId="25">
    <w:abstractNumId w:val="19"/>
  </w:num>
  <w:num w:numId="26">
    <w:abstractNumId w:val="22"/>
  </w:num>
  <w:num w:numId="27">
    <w:abstractNumId w:val="16"/>
  </w:num>
  <w:num w:numId="28">
    <w:abstractNumId w:val="20"/>
  </w:num>
  <w:num w:numId="29">
    <w:abstractNumId w:val="10"/>
  </w:num>
  <w:num w:numId="30">
    <w:abstractNumId w:val="23"/>
  </w:num>
  <w:num w:numId="31">
    <w:abstractNumId w:val="24"/>
  </w:num>
  <w:num w:numId="32">
    <w:abstractNumId w:val="25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46"/>
    <w:rsid w:val="000B4513"/>
    <w:rsid w:val="00134CB6"/>
    <w:rsid w:val="00194DF6"/>
    <w:rsid w:val="002553F0"/>
    <w:rsid w:val="00364F20"/>
    <w:rsid w:val="00412DAA"/>
    <w:rsid w:val="004E1AED"/>
    <w:rsid w:val="0055591C"/>
    <w:rsid w:val="005C12A5"/>
    <w:rsid w:val="006A735B"/>
    <w:rsid w:val="006F4638"/>
    <w:rsid w:val="008210AC"/>
    <w:rsid w:val="00907D20"/>
    <w:rsid w:val="009D77D4"/>
    <w:rsid w:val="00A1310C"/>
    <w:rsid w:val="00A16FB3"/>
    <w:rsid w:val="00AA2A46"/>
    <w:rsid w:val="00B821C4"/>
    <w:rsid w:val="00CD12BF"/>
    <w:rsid w:val="00D012CA"/>
    <w:rsid w:val="00D47A97"/>
    <w:rsid w:val="00D81289"/>
    <w:rsid w:val="00EC23AE"/>
    <w:rsid w:val="00FC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DE2C79"/>
  <w15:docId w15:val="{60C631DD-E0D9-41D6-90F1-A161A9EF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AA2A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A46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A4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D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yiv4816268405ydp444b56edmsonormal">
    <w:name w:val="yiv4816268405ydp444b56edmsonormal"/>
    <w:basedOn w:val="Normal"/>
    <w:rsid w:val="0036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log.hubspot.com/insiders/different-types-of-image-files" TargetMode="External"/><Relationship Id="rId18" Type="http://schemas.openxmlformats.org/officeDocument/2006/relationships/hyperlink" Target="http://strategiccontent.com/role-of-a-content-strategist-in-a-cms-project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convinceandconvert.com/content-marketing/what-agile-content-marketing-mean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elpx.adobe.com/photoshop/atv/cs6-tutorials/understanding-resize-vs-resample.html" TargetMode="External"/><Relationship Id="rId17" Type="http://schemas.openxmlformats.org/officeDocument/2006/relationships/hyperlink" Target="https://www.usability.gov/what-and-why/project-management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marli.us/2013/10/07/is-content-strategy-the-new-project-management/" TargetMode="External"/><Relationship Id="rId20" Type="http://schemas.openxmlformats.org/officeDocument/2006/relationships/hyperlink" Target="http://www.marketergizmo.com/complete-guide-agile-content-strateg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hotoshopessentials.com/essentials/resizing-vs-resampling/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contentmarketinginstitute.com/2014/09/adaptive-content-omni-channel-technique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technologyadvice.com/blog/marketing/3-project-management-best-practices-content-marketin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lifehacker.com/5753621/basics-of-photoshop-color-correction-photo-retouching-and-enhancing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ulh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873beb7-5857-4685-be1f-d57550cc96c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0AD4D-534F-464E-A2D7-5E51330A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Handa</dc:creator>
  <cp:lastModifiedBy>Kanupriya Vashisht</cp:lastModifiedBy>
  <cp:revision>4</cp:revision>
  <dcterms:created xsi:type="dcterms:W3CDTF">2017-11-04T03:27:00Z</dcterms:created>
  <dcterms:modified xsi:type="dcterms:W3CDTF">2017-11-04T04:08:00Z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